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63" w:rsidRDefault="000F2A63" w:rsidP="000F2A63">
      <w:pPr>
        <w:spacing w:line="308" w:lineRule="exact"/>
        <w:ind w:right="33"/>
        <w:jc w:val="center"/>
        <w:rPr>
          <w:b/>
          <w:sz w:val="28"/>
        </w:rPr>
      </w:pPr>
      <w:r>
        <w:rPr>
          <w:b/>
          <w:w w:val="95"/>
          <w:sz w:val="28"/>
          <w:u w:val="thick" w:color="131313"/>
        </w:rPr>
        <w:t>Психологические</w:t>
      </w:r>
      <w:r>
        <w:rPr>
          <w:b/>
          <w:spacing w:val="42"/>
          <w:sz w:val="28"/>
          <w:u w:val="thick" w:color="131313"/>
        </w:rPr>
        <w:t xml:space="preserve"> </w:t>
      </w:r>
      <w:r>
        <w:rPr>
          <w:b/>
          <w:w w:val="95"/>
          <w:sz w:val="28"/>
          <w:u w:val="thick" w:color="131313"/>
        </w:rPr>
        <w:t>рекомендации</w:t>
      </w:r>
      <w:r>
        <w:rPr>
          <w:b/>
          <w:spacing w:val="51"/>
          <w:w w:val="150"/>
          <w:sz w:val="28"/>
          <w:u w:val="thick" w:color="131313"/>
        </w:rPr>
        <w:t xml:space="preserve"> </w:t>
      </w:r>
      <w:r>
        <w:rPr>
          <w:b/>
          <w:spacing w:val="-2"/>
          <w:w w:val="95"/>
          <w:sz w:val="28"/>
          <w:u w:val="thick" w:color="131313"/>
        </w:rPr>
        <w:t>педагогам</w:t>
      </w:r>
    </w:p>
    <w:p w:rsidR="000F2A63" w:rsidRDefault="000F2A63" w:rsidP="008903D7">
      <w:pPr>
        <w:tabs>
          <w:tab w:val="left" w:pos="3335"/>
          <w:tab w:val="left" w:pos="4881"/>
          <w:tab w:val="left" w:pos="5649"/>
        </w:tabs>
        <w:spacing w:line="319" w:lineRule="exact"/>
        <w:ind w:right="16"/>
        <w:jc w:val="center"/>
        <w:rPr>
          <w:b/>
          <w:spacing w:val="-5"/>
          <w:sz w:val="28"/>
        </w:rPr>
      </w:pPr>
      <w:r>
        <w:rPr>
          <w:b/>
          <w:sz w:val="28"/>
        </w:rPr>
        <w:t>по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взаимо</w:t>
      </w:r>
      <w:r>
        <w:rPr>
          <w:b/>
          <w:spacing w:val="56"/>
          <w:sz w:val="28"/>
        </w:rPr>
        <w:t>д</w:t>
      </w:r>
      <w:r>
        <w:rPr>
          <w:b/>
          <w:sz w:val="28"/>
        </w:rPr>
        <w:t>ействию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подростками</w:t>
      </w:r>
      <w:r>
        <w:rPr>
          <w:b/>
          <w:spacing w:val="-7"/>
          <w:sz w:val="28"/>
        </w:rPr>
        <w:t xml:space="preserve"> </w:t>
      </w:r>
      <w:r>
        <w:rPr>
          <w:spacing w:val="-10"/>
          <w:sz w:val="28"/>
        </w:rPr>
        <w:t>гру</w:t>
      </w:r>
      <w:r>
        <w:rPr>
          <w:b/>
          <w:spacing w:val="-5"/>
          <w:sz w:val="28"/>
        </w:rPr>
        <w:t>ппы</w:t>
      </w:r>
      <w:r>
        <w:rPr>
          <w:b/>
          <w:sz w:val="28"/>
        </w:rPr>
        <w:t xml:space="preserve"> р</w:t>
      </w:r>
      <w:r>
        <w:rPr>
          <w:b/>
          <w:spacing w:val="-5"/>
          <w:sz w:val="28"/>
        </w:rPr>
        <w:t>иска</w:t>
      </w:r>
    </w:p>
    <w:p w:rsidR="00E10AE6" w:rsidRPr="008903D7" w:rsidRDefault="00E10AE6" w:rsidP="008903D7">
      <w:pPr>
        <w:tabs>
          <w:tab w:val="left" w:pos="3335"/>
          <w:tab w:val="left" w:pos="4881"/>
          <w:tab w:val="left" w:pos="5649"/>
        </w:tabs>
        <w:spacing w:line="319" w:lineRule="exact"/>
        <w:ind w:right="16"/>
        <w:jc w:val="center"/>
        <w:rPr>
          <w:b/>
          <w:sz w:val="28"/>
        </w:rPr>
      </w:pPr>
    </w:p>
    <w:p w:rsidR="000F2A63" w:rsidRPr="00E10AE6" w:rsidRDefault="000F2A63" w:rsidP="000F2A63">
      <w:pPr>
        <w:pStyle w:val="a3"/>
        <w:spacing w:before="88"/>
        <w:ind w:left="111" w:right="143" w:firstLine="568"/>
        <w:rPr>
          <w:sz w:val="24"/>
          <w:szCs w:val="24"/>
        </w:rPr>
      </w:pPr>
      <w:r w:rsidRPr="00E10AE6">
        <w:rPr>
          <w:sz w:val="24"/>
          <w:szCs w:val="24"/>
        </w:rPr>
        <w:t>Большинство учащихся</w:t>
      </w:r>
      <w:r w:rsidRPr="00E10AE6">
        <w:rPr>
          <w:spacing w:val="-4"/>
          <w:sz w:val="24"/>
          <w:szCs w:val="24"/>
        </w:rPr>
        <w:t xml:space="preserve"> </w:t>
      </w:r>
      <w:r w:rsidRPr="00E10AE6">
        <w:rPr>
          <w:sz w:val="24"/>
          <w:szCs w:val="24"/>
        </w:rPr>
        <w:t>имеют</w:t>
      </w:r>
      <w:r w:rsidRPr="00E10AE6">
        <w:rPr>
          <w:spacing w:val="-8"/>
          <w:sz w:val="24"/>
          <w:szCs w:val="24"/>
        </w:rPr>
        <w:t xml:space="preserve"> </w:t>
      </w:r>
      <w:r w:rsidRPr="00E10AE6">
        <w:rPr>
          <w:sz w:val="24"/>
          <w:szCs w:val="24"/>
        </w:rPr>
        <w:t>синдром</w:t>
      </w:r>
      <w:r w:rsidRPr="00E10AE6">
        <w:rPr>
          <w:spacing w:val="-4"/>
          <w:sz w:val="24"/>
          <w:szCs w:val="24"/>
        </w:rPr>
        <w:t xml:space="preserve"> </w:t>
      </w:r>
      <w:r w:rsidRPr="00E10AE6">
        <w:rPr>
          <w:sz w:val="24"/>
          <w:szCs w:val="24"/>
        </w:rPr>
        <w:t xml:space="preserve">«хронической </w:t>
      </w:r>
      <w:proofErr w:type="spellStart"/>
      <w:r w:rsidRPr="00E10AE6">
        <w:rPr>
          <w:sz w:val="24"/>
          <w:szCs w:val="24"/>
        </w:rPr>
        <w:t>неуспешности</w:t>
      </w:r>
      <w:proofErr w:type="spellEnd"/>
      <w:r w:rsidRPr="00E10AE6">
        <w:rPr>
          <w:sz w:val="24"/>
          <w:szCs w:val="24"/>
        </w:rPr>
        <w:t>»,</w:t>
      </w:r>
      <w:r w:rsidRPr="00E10AE6">
        <w:rPr>
          <w:spacing w:val="-15"/>
          <w:sz w:val="24"/>
          <w:szCs w:val="24"/>
        </w:rPr>
        <w:t xml:space="preserve"> </w:t>
      </w:r>
      <w:r w:rsidRPr="00E10AE6">
        <w:rPr>
          <w:sz w:val="24"/>
          <w:szCs w:val="24"/>
        </w:rPr>
        <w:t>поэтому в работе с такими детьми необходимо: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1145"/>
        </w:tabs>
        <w:ind w:left="112" w:right="124" w:firstLine="568"/>
        <w:jc w:val="both"/>
        <w:rPr>
          <w:sz w:val="24"/>
          <w:szCs w:val="24"/>
        </w:rPr>
      </w:pPr>
      <w:r w:rsidRPr="00E10AE6">
        <w:rPr>
          <w:sz w:val="24"/>
          <w:szCs w:val="24"/>
        </w:rPr>
        <w:t>Создавать теплую, доброжелательную атмосферу, избегать критики, насмешек не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только со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стороны учителя, но</w:t>
      </w:r>
      <w:r w:rsidRPr="00E10AE6">
        <w:rPr>
          <w:spacing w:val="-3"/>
          <w:sz w:val="24"/>
          <w:szCs w:val="24"/>
        </w:rPr>
        <w:t xml:space="preserve"> </w:t>
      </w:r>
      <w:r w:rsidRPr="00E10AE6">
        <w:rPr>
          <w:sz w:val="24"/>
          <w:szCs w:val="24"/>
        </w:rPr>
        <w:t>и</w:t>
      </w:r>
      <w:r w:rsidRPr="00E10AE6">
        <w:rPr>
          <w:spacing w:val="-5"/>
          <w:sz w:val="24"/>
          <w:szCs w:val="24"/>
        </w:rPr>
        <w:t xml:space="preserve"> </w:t>
      </w:r>
      <w:r w:rsidRPr="00E10AE6">
        <w:rPr>
          <w:sz w:val="24"/>
          <w:szCs w:val="24"/>
        </w:rPr>
        <w:t>от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сверстников; формировать у</w:t>
      </w:r>
      <w:r w:rsidRPr="00E10AE6">
        <w:rPr>
          <w:spacing w:val="-5"/>
          <w:sz w:val="24"/>
          <w:szCs w:val="24"/>
        </w:rPr>
        <w:t xml:space="preserve"> </w:t>
      </w:r>
      <w:r w:rsidRPr="00E10AE6">
        <w:rPr>
          <w:sz w:val="24"/>
          <w:szCs w:val="24"/>
        </w:rPr>
        <w:t>себя и своих учеников установку "Я -хороший, ты -хороший".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1083"/>
        </w:tabs>
        <w:spacing w:before="1" w:line="235" w:lineRule="auto"/>
        <w:ind w:left="111" w:right="137" w:firstLine="567"/>
        <w:jc w:val="both"/>
        <w:rPr>
          <w:sz w:val="24"/>
          <w:szCs w:val="24"/>
        </w:rPr>
      </w:pPr>
      <w:r w:rsidRPr="00E10AE6">
        <w:rPr>
          <w:sz w:val="24"/>
          <w:szCs w:val="24"/>
        </w:rPr>
        <w:t>Принимать подростка таким, какой он есть. Видеть в отрицательных качествах учащегося позитивную сторону и обозначать ему, где данные черты личности могут быть полезны и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привести к успешности.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969"/>
        </w:tabs>
        <w:spacing w:before="9" w:line="235" w:lineRule="auto"/>
        <w:ind w:left="111" w:right="139" w:firstLine="566"/>
        <w:jc w:val="both"/>
        <w:rPr>
          <w:sz w:val="24"/>
          <w:szCs w:val="24"/>
        </w:rPr>
      </w:pPr>
      <w:r w:rsidRPr="00E10AE6">
        <w:rPr>
          <w:sz w:val="24"/>
          <w:szCs w:val="24"/>
        </w:rPr>
        <w:t>Не</w:t>
      </w:r>
      <w:r w:rsidRPr="00E10AE6">
        <w:rPr>
          <w:spacing w:val="-8"/>
          <w:sz w:val="24"/>
          <w:szCs w:val="24"/>
        </w:rPr>
        <w:t xml:space="preserve"> </w:t>
      </w:r>
      <w:r w:rsidRPr="00E10AE6">
        <w:rPr>
          <w:sz w:val="24"/>
          <w:szCs w:val="24"/>
        </w:rPr>
        <w:t>просто хвалить подростка, а</w:t>
      </w:r>
      <w:r w:rsidRPr="00E10AE6">
        <w:rPr>
          <w:spacing w:val="-9"/>
          <w:sz w:val="24"/>
          <w:szCs w:val="24"/>
        </w:rPr>
        <w:t xml:space="preserve"> </w:t>
      </w:r>
      <w:r w:rsidRPr="00E10AE6">
        <w:rPr>
          <w:sz w:val="24"/>
          <w:szCs w:val="24"/>
        </w:rPr>
        <w:t>высказывать одобрение именно его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действий (не подкреплять желаемое кому-либо поведение, а выражать свое позитивное отношение к его деятельности и результату в частности).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1064"/>
        </w:tabs>
        <w:spacing w:before="8" w:line="235" w:lineRule="auto"/>
        <w:ind w:left="112" w:right="121" w:firstLine="563"/>
        <w:jc w:val="both"/>
        <w:rPr>
          <w:sz w:val="24"/>
          <w:szCs w:val="24"/>
        </w:rPr>
      </w:pPr>
      <w:r w:rsidRPr="00E10AE6">
        <w:rPr>
          <w:sz w:val="24"/>
          <w:szCs w:val="24"/>
        </w:rPr>
        <w:t>Сравнивать достижения учащегося только с его собственными, а не с эталоном (требованиями программы) и образцом взрослых, т.е. хвалить за улучшение именно его результатов.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1031"/>
        </w:tabs>
        <w:spacing w:before="1"/>
        <w:ind w:left="112" w:right="142" w:firstLine="563"/>
        <w:rPr>
          <w:sz w:val="24"/>
          <w:szCs w:val="24"/>
        </w:rPr>
      </w:pPr>
      <w:r w:rsidRPr="00E10AE6">
        <w:rPr>
          <w:sz w:val="24"/>
          <w:szCs w:val="24"/>
        </w:rPr>
        <w:t>Не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делать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акцент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только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на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школьных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обязанностях</w:t>
      </w:r>
      <w:r w:rsidRPr="00E10AE6">
        <w:rPr>
          <w:spacing w:val="79"/>
          <w:sz w:val="24"/>
          <w:szCs w:val="24"/>
        </w:rPr>
        <w:t xml:space="preserve"> </w:t>
      </w:r>
      <w:r w:rsidRPr="00E10AE6">
        <w:rPr>
          <w:sz w:val="24"/>
          <w:szCs w:val="24"/>
        </w:rPr>
        <w:t>(брать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во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внимание сферу его интересов, личную жизнь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-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отношения в</w:t>
      </w:r>
      <w:r w:rsidRPr="00E10AE6">
        <w:rPr>
          <w:spacing w:val="-6"/>
          <w:sz w:val="24"/>
          <w:szCs w:val="24"/>
        </w:rPr>
        <w:t xml:space="preserve"> </w:t>
      </w:r>
      <w:r w:rsidRPr="00E10AE6">
        <w:rPr>
          <w:sz w:val="24"/>
          <w:szCs w:val="24"/>
        </w:rPr>
        <w:t>семье, общение с</w:t>
      </w:r>
      <w:r w:rsidRPr="00E10AE6">
        <w:rPr>
          <w:spacing w:val="-4"/>
          <w:sz w:val="24"/>
          <w:szCs w:val="24"/>
        </w:rPr>
        <w:t xml:space="preserve"> </w:t>
      </w:r>
      <w:r w:rsidRPr="00E10AE6">
        <w:rPr>
          <w:sz w:val="24"/>
          <w:szCs w:val="24"/>
        </w:rPr>
        <w:t>друзьями, с противоположным</w:t>
      </w:r>
      <w:r w:rsidRPr="00E10AE6">
        <w:rPr>
          <w:spacing w:val="-18"/>
          <w:sz w:val="24"/>
          <w:szCs w:val="24"/>
        </w:rPr>
        <w:t xml:space="preserve"> </w:t>
      </w:r>
      <w:r w:rsidRPr="00E10AE6">
        <w:rPr>
          <w:sz w:val="24"/>
          <w:szCs w:val="24"/>
        </w:rPr>
        <w:t>полом)</w:t>
      </w:r>
      <w:r w:rsidRPr="00E10AE6">
        <w:rPr>
          <w:spacing w:val="68"/>
          <w:sz w:val="24"/>
          <w:szCs w:val="24"/>
        </w:rPr>
        <w:t xml:space="preserve"> </w:t>
      </w:r>
      <w:r w:rsidRPr="00E10AE6">
        <w:rPr>
          <w:sz w:val="24"/>
          <w:szCs w:val="24"/>
        </w:rPr>
        <w:t>-</w:t>
      </w:r>
      <w:r w:rsidRPr="00E10AE6">
        <w:rPr>
          <w:spacing w:val="-7"/>
          <w:sz w:val="24"/>
          <w:szCs w:val="24"/>
        </w:rPr>
        <w:t xml:space="preserve"> </w:t>
      </w:r>
      <w:r w:rsidRPr="00E10AE6">
        <w:rPr>
          <w:sz w:val="24"/>
          <w:szCs w:val="24"/>
        </w:rPr>
        <w:t>это</w:t>
      </w:r>
      <w:r w:rsidRPr="00E10AE6">
        <w:rPr>
          <w:spacing w:val="-4"/>
          <w:sz w:val="24"/>
          <w:szCs w:val="24"/>
        </w:rPr>
        <w:t xml:space="preserve"> </w:t>
      </w:r>
      <w:r w:rsidRPr="00E10AE6">
        <w:rPr>
          <w:sz w:val="24"/>
          <w:szCs w:val="24"/>
        </w:rPr>
        <w:t>важный момент в</w:t>
      </w:r>
      <w:r w:rsidRPr="00E10AE6">
        <w:rPr>
          <w:spacing w:val="-10"/>
          <w:sz w:val="24"/>
          <w:szCs w:val="24"/>
        </w:rPr>
        <w:t xml:space="preserve"> </w:t>
      </w:r>
      <w:r w:rsidRPr="00E10AE6">
        <w:rPr>
          <w:sz w:val="24"/>
          <w:szCs w:val="24"/>
        </w:rPr>
        <w:t>дальнейшей успешности ребенка.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1060"/>
        </w:tabs>
        <w:spacing w:before="4"/>
        <w:ind w:left="112" w:right="127" w:firstLine="565"/>
        <w:jc w:val="both"/>
        <w:rPr>
          <w:sz w:val="24"/>
          <w:szCs w:val="24"/>
        </w:rPr>
      </w:pPr>
      <w:r w:rsidRPr="00E10AE6">
        <w:rPr>
          <w:sz w:val="24"/>
          <w:szCs w:val="24"/>
        </w:rPr>
        <w:t xml:space="preserve">Не допускать, чтобы подросток был замкнут и сосредоточен на своих неудачах, необходимо найти такую </w:t>
      </w:r>
      <w:proofErr w:type="spellStart"/>
      <w:r w:rsidRPr="00E10AE6">
        <w:rPr>
          <w:sz w:val="24"/>
          <w:szCs w:val="24"/>
        </w:rPr>
        <w:t>внеучебную</w:t>
      </w:r>
      <w:proofErr w:type="spellEnd"/>
      <w:r w:rsidRPr="00E10AE6">
        <w:rPr>
          <w:sz w:val="24"/>
          <w:szCs w:val="24"/>
        </w:rPr>
        <w:t xml:space="preserve"> деятельность, в которой он способен утверждаться.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1272"/>
        </w:tabs>
        <w:ind w:left="109" w:right="135" w:firstLine="569"/>
        <w:jc w:val="both"/>
        <w:rPr>
          <w:sz w:val="24"/>
          <w:szCs w:val="24"/>
        </w:rPr>
      </w:pPr>
      <w:r w:rsidRPr="00E10AE6">
        <w:rPr>
          <w:sz w:val="24"/>
          <w:szCs w:val="24"/>
        </w:rPr>
        <w:t>Давать позитивную обратную связь (эмоциональную: "верно", "замечательно", "отлично", "супер!";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и содержательную: "я всегда знала, что у тебя хорошо получается...", "я уверена, что ты справишься с этой контрольной работой, так как ты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добросовестно</w:t>
      </w:r>
      <w:r w:rsidRPr="00E10AE6">
        <w:rPr>
          <w:spacing w:val="30"/>
          <w:sz w:val="24"/>
          <w:szCs w:val="24"/>
        </w:rPr>
        <w:t xml:space="preserve"> </w:t>
      </w:r>
      <w:r w:rsidRPr="00E10AE6">
        <w:rPr>
          <w:sz w:val="24"/>
          <w:szCs w:val="24"/>
        </w:rPr>
        <w:t>выполняешь домашнее задание").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968"/>
        </w:tabs>
        <w:ind w:left="110" w:right="130" w:firstLine="567"/>
        <w:jc w:val="both"/>
        <w:rPr>
          <w:sz w:val="24"/>
          <w:szCs w:val="24"/>
        </w:rPr>
      </w:pPr>
      <w:r w:rsidRPr="00E10AE6">
        <w:rPr>
          <w:sz w:val="24"/>
          <w:szCs w:val="24"/>
        </w:rPr>
        <w:t>Проблемные точки превращать в</w:t>
      </w:r>
      <w:r w:rsidRPr="00E10AE6">
        <w:rPr>
          <w:spacing w:val="-9"/>
          <w:sz w:val="24"/>
          <w:szCs w:val="24"/>
        </w:rPr>
        <w:t xml:space="preserve"> </w:t>
      </w:r>
      <w:r w:rsidRPr="00E10AE6">
        <w:rPr>
          <w:sz w:val="24"/>
          <w:szCs w:val="24"/>
        </w:rPr>
        <w:t>зоны</w:t>
      </w:r>
      <w:r w:rsidRPr="00E10AE6">
        <w:rPr>
          <w:spacing w:val="-6"/>
          <w:sz w:val="24"/>
          <w:szCs w:val="24"/>
        </w:rPr>
        <w:t xml:space="preserve"> </w:t>
      </w:r>
      <w:r w:rsidRPr="00E10AE6">
        <w:rPr>
          <w:sz w:val="24"/>
          <w:szCs w:val="24"/>
        </w:rPr>
        <w:t>развития (</w:t>
      </w:r>
      <w:proofErr w:type="gramStart"/>
      <w:r w:rsidRPr="00E10AE6">
        <w:rPr>
          <w:sz w:val="24"/>
          <w:szCs w:val="24"/>
        </w:rPr>
        <w:t>например</w:t>
      </w:r>
      <w:proofErr w:type="gramEnd"/>
      <w:r w:rsidRPr="00E10AE6">
        <w:rPr>
          <w:sz w:val="24"/>
          <w:szCs w:val="24"/>
        </w:rPr>
        <w:t>: "У</w:t>
      </w:r>
      <w:r w:rsidRPr="00E10AE6">
        <w:rPr>
          <w:spacing w:val="-8"/>
          <w:sz w:val="24"/>
          <w:szCs w:val="24"/>
        </w:rPr>
        <w:t xml:space="preserve"> </w:t>
      </w:r>
      <w:r w:rsidRPr="00E10AE6">
        <w:rPr>
          <w:sz w:val="24"/>
          <w:szCs w:val="24"/>
        </w:rPr>
        <w:t>нас</w:t>
      </w:r>
      <w:r w:rsidRPr="00E10AE6">
        <w:rPr>
          <w:spacing w:val="-7"/>
          <w:sz w:val="24"/>
          <w:szCs w:val="24"/>
        </w:rPr>
        <w:t xml:space="preserve"> </w:t>
      </w:r>
      <w:r w:rsidRPr="00E10AE6">
        <w:rPr>
          <w:sz w:val="24"/>
          <w:szCs w:val="24"/>
        </w:rPr>
        <w:t>проблема: нет дисциплины в классе, и это приводит к тому, что многие из вас не слышат, что говорит учитель, и не могут хорошо усвоить предложенный материал, как</w:t>
      </w:r>
      <w:r w:rsidRPr="00E10AE6">
        <w:rPr>
          <w:spacing w:val="80"/>
          <w:sz w:val="24"/>
          <w:szCs w:val="24"/>
        </w:rPr>
        <w:t xml:space="preserve"> </w:t>
      </w:r>
      <w:r w:rsidRPr="00E10AE6">
        <w:rPr>
          <w:sz w:val="24"/>
          <w:szCs w:val="24"/>
        </w:rPr>
        <w:t>следствие - вряд ли справятся с контрольной работой. Что вы можете предложить для разрешения данной проблемы?". Далее учитель стимулирует подростков высказываться, уважительно относясь к каждому мнению).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964"/>
        </w:tabs>
        <w:ind w:left="112" w:right="129" w:firstLine="566"/>
        <w:jc w:val="both"/>
        <w:rPr>
          <w:sz w:val="24"/>
          <w:szCs w:val="24"/>
        </w:rPr>
      </w:pPr>
      <w:r w:rsidRPr="00E10AE6">
        <w:rPr>
          <w:sz w:val="24"/>
          <w:szCs w:val="24"/>
        </w:rPr>
        <w:t>Не</w:t>
      </w:r>
      <w:r w:rsidRPr="00E10AE6">
        <w:rPr>
          <w:spacing w:val="-5"/>
          <w:sz w:val="24"/>
          <w:szCs w:val="24"/>
        </w:rPr>
        <w:t xml:space="preserve"> </w:t>
      </w:r>
      <w:r w:rsidRPr="00E10AE6">
        <w:rPr>
          <w:sz w:val="24"/>
          <w:szCs w:val="24"/>
        </w:rPr>
        <w:t>только</w:t>
      </w:r>
      <w:r w:rsidRPr="00E10AE6">
        <w:rPr>
          <w:spacing w:val="-1"/>
          <w:sz w:val="24"/>
          <w:szCs w:val="24"/>
        </w:rPr>
        <w:t xml:space="preserve"> </w:t>
      </w:r>
      <w:r w:rsidRPr="00E10AE6">
        <w:rPr>
          <w:sz w:val="24"/>
          <w:szCs w:val="24"/>
        </w:rPr>
        <w:t>применять индивидуальный</w:t>
      </w:r>
      <w:r w:rsidRPr="00E10AE6">
        <w:rPr>
          <w:spacing w:val="-15"/>
          <w:sz w:val="24"/>
          <w:szCs w:val="24"/>
        </w:rPr>
        <w:t xml:space="preserve"> </w:t>
      </w:r>
      <w:r w:rsidRPr="00E10AE6">
        <w:rPr>
          <w:sz w:val="24"/>
          <w:szCs w:val="24"/>
        </w:rPr>
        <w:t>подход</w:t>
      </w:r>
      <w:r w:rsidRPr="00E10AE6">
        <w:rPr>
          <w:spacing w:val="-5"/>
          <w:sz w:val="24"/>
          <w:szCs w:val="24"/>
        </w:rPr>
        <w:t xml:space="preserve"> </w:t>
      </w:r>
      <w:r w:rsidRPr="00E10AE6">
        <w:rPr>
          <w:sz w:val="24"/>
          <w:szCs w:val="24"/>
        </w:rPr>
        <w:t>к</w:t>
      </w:r>
      <w:r w:rsidRPr="00E10AE6">
        <w:rPr>
          <w:spacing w:val="-4"/>
          <w:sz w:val="24"/>
          <w:szCs w:val="24"/>
        </w:rPr>
        <w:t xml:space="preserve"> </w:t>
      </w:r>
      <w:r w:rsidRPr="00E10AE6">
        <w:rPr>
          <w:sz w:val="24"/>
          <w:szCs w:val="24"/>
        </w:rPr>
        <w:t>каждому</w:t>
      </w:r>
      <w:r w:rsidRPr="00E10AE6">
        <w:rPr>
          <w:spacing w:val="-3"/>
          <w:sz w:val="24"/>
          <w:szCs w:val="24"/>
        </w:rPr>
        <w:t xml:space="preserve"> </w:t>
      </w:r>
      <w:r w:rsidRPr="00E10AE6">
        <w:rPr>
          <w:sz w:val="24"/>
          <w:szCs w:val="24"/>
        </w:rPr>
        <w:t>подростку с</w:t>
      </w:r>
      <w:r w:rsidRPr="00E10AE6">
        <w:rPr>
          <w:spacing w:val="-5"/>
          <w:sz w:val="24"/>
          <w:szCs w:val="24"/>
        </w:rPr>
        <w:t xml:space="preserve"> </w:t>
      </w:r>
      <w:r w:rsidRPr="00E10AE6">
        <w:rPr>
          <w:sz w:val="24"/>
          <w:szCs w:val="24"/>
        </w:rPr>
        <w:t>учетом его способностей, особенностей познавательной, эмоционально-волевой сфер, поведения и</w:t>
      </w:r>
      <w:r w:rsidRPr="00E10AE6">
        <w:rPr>
          <w:spacing w:val="-3"/>
          <w:sz w:val="24"/>
          <w:szCs w:val="24"/>
        </w:rPr>
        <w:t xml:space="preserve"> </w:t>
      </w:r>
      <w:r w:rsidRPr="00E10AE6">
        <w:rPr>
          <w:sz w:val="24"/>
          <w:szCs w:val="24"/>
        </w:rPr>
        <w:t>т.д., но</w:t>
      </w:r>
      <w:r w:rsidRPr="00E10AE6">
        <w:rPr>
          <w:spacing w:val="-3"/>
          <w:sz w:val="24"/>
          <w:szCs w:val="24"/>
        </w:rPr>
        <w:t xml:space="preserve"> </w:t>
      </w:r>
      <w:r w:rsidRPr="00E10AE6">
        <w:rPr>
          <w:sz w:val="24"/>
          <w:szCs w:val="24"/>
        </w:rPr>
        <w:t>и</w:t>
      </w:r>
      <w:r w:rsidRPr="00E10AE6">
        <w:rPr>
          <w:spacing w:val="-2"/>
          <w:sz w:val="24"/>
          <w:szCs w:val="24"/>
        </w:rPr>
        <w:t xml:space="preserve"> </w:t>
      </w:r>
      <w:r w:rsidRPr="00E10AE6">
        <w:rPr>
          <w:sz w:val="24"/>
          <w:szCs w:val="24"/>
        </w:rPr>
        <w:t>учитывать его прошлый, отличный от всех других, опыт.</w:t>
      </w:r>
    </w:p>
    <w:p w:rsidR="000F2A63" w:rsidRPr="00E10AE6" w:rsidRDefault="000F2A63" w:rsidP="000F2A63">
      <w:pPr>
        <w:pStyle w:val="a5"/>
        <w:numPr>
          <w:ilvl w:val="1"/>
          <w:numId w:val="1"/>
        </w:numPr>
        <w:tabs>
          <w:tab w:val="left" w:pos="1181"/>
        </w:tabs>
        <w:ind w:left="109" w:right="138" w:firstLine="566"/>
        <w:jc w:val="both"/>
        <w:rPr>
          <w:sz w:val="24"/>
          <w:szCs w:val="24"/>
        </w:rPr>
      </w:pPr>
      <w:r w:rsidRPr="00E10AE6">
        <w:rPr>
          <w:sz w:val="24"/>
          <w:szCs w:val="24"/>
        </w:rPr>
        <w:t xml:space="preserve">Уделять внимание по формуле: «Не тогда, когда он "плохой", а когда </w:t>
      </w:r>
      <w:r w:rsidRPr="00E10AE6">
        <w:rPr>
          <w:spacing w:val="-2"/>
          <w:sz w:val="24"/>
          <w:szCs w:val="24"/>
        </w:rPr>
        <w:t>"хороший"».</w:t>
      </w:r>
    </w:p>
    <w:p w:rsidR="00A04FF8" w:rsidRDefault="000F2A63" w:rsidP="000F2A63">
      <w:pPr>
        <w:pStyle w:val="a5"/>
        <w:numPr>
          <w:ilvl w:val="1"/>
          <w:numId w:val="1"/>
        </w:numPr>
        <w:tabs>
          <w:tab w:val="left" w:pos="709"/>
        </w:tabs>
        <w:spacing w:line="321" w:lineRule="exact"/>
        <w:ind w:left="-142" w:firstLine="851"/>
        <w:jc w:val="both"/>
        <w:rPr>
          <w:sz w:val="28"/>
          <w:szCs w:val="28"/>
        </w:rPr>
      </w:pPr>
      <w:r w:rsidRPr="00E10AE6">
        <w:rPr>
          <w:w w:val="95"/>
          <w:sz w:val="24"/>
          <w:szCs w:val="24"/>
        </w:rPr>
        <w:t>Во</w:t>
      </w:r>
      <w:r w:rsidRPr="00E10AE6">
        <w:rPr>
          <w:spacing w:val="19"/>
          <w:sz w:val="24"/>
          <w:szCs w:val="24"/>
        </w:rPr>
        <w:t xml:space="preserve"> </w:t>
      </w:r>
      <w:r w:rsidRPr="00E10AE6">
        <w:rPr>
          <w:w w:val="95"/>
          <w:sz w:val="24"/>
          <w:szCs w:val="24"/>
        </w:rPr>
        <w:t>время</w:t>
      </w:r>
      <w:r w:rsidRPr="00E10AE6">
        <w:rPr>
          <w:spacing w:val="36"/>
          <w:sz w:val="24"/>
          <w:szCs w:val="24"/>
        </w:rPr>
        <w:t xml:space="preserve"> </w:t>
      </w:r>
      <w:r w:rsidRPr="00E10AE6">
        <w:rPr>
          <w:w w:val="95"/>
          <w:sz w:val="24"/>
          <w:szCs w:val="24"/>
        </w:rPr>
        <w:t>эмоциональных</w:t>
      </w:r>
      <w:r w:rsidRPr="00E10AE6">
        <w:rPr>
          <w:spacing w:val="49"/>
          <w:sz w:val="24"/>
          <w:szCs w:val="24"/>
        </w:rPr>
        <w:t xml:space="preserve"> </w:t>
      </w:r>
      <w:r w:rsidRPr="00E10AE6">
        <w:rPr>
          <w:w w:val="95"/>
          <w:sz w:val="24"/>
          <w:szCs w:val="24"/>
        </w:rPr>
        <w:t>всплесков</w:t>
      </w:r>
      <w:r w:rsidRPr="00E10AE6">
        <w:rPr>
          <w:spacing w:val="34"/>
          <w:sz w:val="24"/>
          <w:szCs w:val="24"/>
        </w:rPr>
        <w:t xml:space="preserve"> </w:t>
      </w:r>
      <w:r w:rsidRPr="00E10AE6">
        <w:rPr>
          <w:w w:val="95"/>
          <w:sz w:val="24"/>
          <w:szCs w:val="24"/>
        </w:rPr>
        <w:t>(иногда</w:t>
      </w:r>
      <w:r w:rsidRPr="00E10AE6">
        <w:rPr>
          <w:spacing w:val="29"/>
          <w:sz w:val="24"/>
          <w:szCs w:val="24"/>
        </w:rPr>
        <w:t xml:space="preserve"> </w:t>
      </w:r>
      <w:r w:rsidRPr="00E10AE6">
        <w:rPr>
          <w:w w:val="95"/>
          <w:sz w:val="24"/>
          <w:szCs w:val="24"/>
        </w:rPr>
        <w:t>означающих</w:t>
      </w:r>
      <w:r w:rsidRPr="00E10AE6">
        <w:rPr>
          <w:spacing w:val="45"/>
          <w:sz w:val="24"/>
          <w:szCs w:val="24"/>
        </w:rPr>
        <w:t xml:space="preserve"> </w:t>
      </w:r>
      <w:r w:rsidRPr="00E10AE6">
        <w:rPr>
          <w:w w:val="95"/>
          <w:sz w:val="24"/>
          <w:szCs w:val="24"/>
        </w:rPr>
        <w:t>потребность</w:t>
      </w:r>
      <w:r w:rsidRPr="00E10AE6">
        <w:rPr>
          <w:spacing w:val="49"/>
          <w:sz w:val="24"/>
          <w:szCs w:val="24"/>
        </w:rPr>
        <w:t xml:space="preserve"> </w:t>
      </w:r>
      <w:r w:rsidRPr="00E10AE6">
        <w:rPr>
          <w:spacing w:val="-10"/>
          <w:w w:val="95"/>
          <w:sz w:val="24"/>
          <w:szCs w:val="24"/>
        </w:rPr>
        <w:t xml:space="preserve">в </w:t>
      </w:r>
      <w:r w:rsidRPr="00E10AE6">
        <w:rPr>
          <w:sz w:val="24"/>
          <w:szCs w:val="24"/>
        </w:rPr>
        <w:t>общении)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обратить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на</w:t>
      </w:r>
      <w:r w:rsidRPr="00E10AE6">
        <w:rPr>
          <w:spacing w:val="33"/>
          <w:sz w:val="24"/>
          <w:szCs w:val="24"/>
        </w:rPr>
        <w:t xml:space="preserve"> </w:t>
      </w:r>
      <w:r w:rsidRPr="00E10AE6">
        <w:rPr>
          <w:sz w:val="24"/>
          <w:szCs w:val="24"/>
        </w:rPr>
        <w:t>подростка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внимание,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выразить</w:t>
      </w:r>
      <w:r w:rsidRPr="00E10AE6">
        <w:rPr>
          <w:spacing w:val="40"/>
          <w:sz w:val="24"/>
          <w:szCs w:val="24"/>
        </w:rPr>
        <w:t xml:space="preserve"> </w:t>
      </w:r>
      <w:r w:rsidRPr="00E10AE6">
        <w:rPr>
          <w:sz w:val="24"/>
          <w:szCs w:val="24"/>
        </w:rPr>
        <w:t>заинтересованность в</w:t>
      </w:r>
      <w:r w:rsidRPr="00E10AE6">
        <w:rPr>
          <w:spacing w:val="27"/>
          <w:sz w:val="24"/>
          <w:szCs w:val="24"/>
        </w:rPr>
        <w:t xml:space="preserve"> </w:t>
      </w:r>
      <w:r w:rsidRPr="00E10AE6">
        <w:rPr>
          <w:sz w:val="24"/>
          <w:szCs w:val="24"/>
        </w:rPr>
        <w:t>нем</w:t>
      </w:r>
      <w:r w:rsidRPr="00E10AE6">
        <w:rPr>
          <w:spacing w:val="35"/>
          <w:sz w:val="24"/>
          <w:szCs w:val="24"/>
        </w:rPr>
        <w:t xml:space="preserve"> </w:t>
      </w:r>
      <w:r w:rsidRPr="00E10AE6">
        <w:rPr>
          <w:sz w:val="24"/>
          <w:szCs w:val="24"/>
        </w:rPr>
        <w:t>и его деятельности и</w:t>
      </w:r>
      <w:r w:rsidRPr="00E10AE6">
        <w:rPr>
          <w:spacing w:val="-3"/>
          <w:sz w:val="24"/>
          <w:szCs w:val="24"/>
        </w:rPr>
        <w:t xml:space="preserve"> </w:t>
      </w:r>
      <w:r w:rsidRPr="00E10AE6">
        <w:rPr>
          <w:sz w:val="24"/>
          <w:szCs w:val="24"/>
        </w:rPr>
        <w:t>показать свое доброжелательное отношение</w:t>
      </w:r>
      <w:r w:rsidRPr="000F2A63">
        <w:rPr>
          <w:sz w:val="28"/>
          <w:szCs w:val="28"/>
        </w:rPr>
        <w:t>.</w:t>
      </w:r>
    </w:p>
    <w:p w:rsidR="00E10AE6" w:rsidRDefault="00E10AE6" w:rsidP="00E10AE6">
      <w:pPr>
        <w:tabs>
          <w:tab w:val="left" w:pos="709"/>
        </w:tabs>
        <w:spacing w:line="321" w:lineRule="exact"/>
        <w:ind w:hanging="112"/>
        <w:jc w:val="both"/>
        <w:rPr>
          <w:sz w:val="28"/>
          <w:szCs w:val="28"/>
        </w:rPr>
      </w:pPr>
    </w:p>
    <w:p w:rsidR="00E10AE6" w:rsidRDefault="00E10AE6" w:rsidP="00E10AE6">
      <w:pPr>
        <w:tabs>
          <w:tab w:val="left" w:pos="709"/>
        </w:tabs>
        <w:spacing w:line="321" w:lineRule="exact"/>
        <w:ind w:hanging="112"/>
        <w:jc w:val="both"/>
        <w:rPr>
          <w:sz w:val="28"/>
          <w:szCs w:val="28"/>
        </w:rPr>
      </w:pPr>
    </w:p>
    <w:p w:rsidR="00E10AE6" w:rsidRPr="00E10AE6" w:rsidRDefault="00E10AE6" w:rsidP="00E10AE6">
      <w:pPr>
        <w:tabs>
          <w:tab w:val="left" w:pos="709"/>
        </w:tabs>
        <w:spacing w:line="321" w:lineRule="exact"/>
        <w:ind w:hanging="112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 w:rsidRPr="00E10AE6">
        <w:rPr>
          <w:sz w:val="24"/>
          <w:szCs w:val="24"/>
        </w:rPr>
        <w:t>Педагог- психолог</w:t>
      </w:r>
    </w:p>
    <w:p w:rsidR="00E10AE6" w:rsidRPr="00E10AE6" w:rsidRDefault="00E10AE6" w:rsidP="00E10AE6">
      <w:pPr>
        <w:tabs>
          <w:tab w:val="left" w:pos="709"/>
        </w:tabs>
        <w:spacing w:line="321" w:lineRule="exact"/>
        <w:ind w:hanging="112"/>
        <w:jc w:val="center"/>
        <w:rPr>
          <w:sz w:val="24"/>
          <w:szCs w:val="24"/>
        </w:rPr>
      </w:pPr>
      <w:r w:rsidRPr="00E10AE6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Pr="00E10AE6">
        <w:rPr>
          <w:sz w:val="24"/>
          <w:szCs w:val="24"/>
        </w:rPr>
        <w:t xml:space="preserve">      Мищенко А.Н.</w:t>
      </w:r>
    </w:p>
    <w:sectPr w:rsidR="00E10AE6" w:rsidRPr="00E10AE6" w:rsidSect="008903D7">
      <w:pgSz w:w="11906" w:h="16838"/>
      <w:pgMar w:top="1134" w:right="850" w:bottom="993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3970"/>
    <w:multiLevelType w:val="hybridMultilevel"/>
    <w:tmpl w:val="FFFFFFFF"/>
    <w:lvl w:ilvl="0" w:tplc="6B484248">
      <w:start w:val="2"/>
      <w:numFmt w:val="upperRoman"/>
      <w:lvlText w:val="%1."/>
      <w:lvlJc w:val="left"/>
      <w:pPr>
        <w:ind w:left="1001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9E4702C">
      <w:start w:val="1"/>
      <w:numFmt w:val="decimal"/>
      <w:lvlText w:val="%2."/>
      <w:lvlJc w:val="left"/>
      <w:pPr>
        <w:ind w:left="95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 w:tplc="C2ACDF2A">
      <w:numFmt w:val="bullet"/>
      <w:lvlText w:val="•"/>
      <w:lvlJc w:val="left"/>
      <w:pPr>
        <w:ind w:left="1000" w:hanging="279"/>
      </w:pPr>
      <w:rPr>
        <w:lang w:val="ru-RU" w:eastAsia="en-US" w:bidi="ar-SA"/>
      </w:rPr>
    </w:lvl>
    <w:lvl w:ilvl="3" w:tplc="DA7663E2">
      <w:numFmt w:val="bullet"/>
      <w:lvlText w:val="•"/>
      <w:lvlJc w:val="left"/>
      <w:pPr>
        <w:ind w:left="2177" w:hanging="279"/>
      </w:pPr>
      <w:rPr>
        <w:lang w:val="ru-RU" w:eastAsia="en-US" w:bidi="ar-SA"/>
      </w:rPr>
    </w:lvl>
    <w:lvl w:ilvl="4" w:tplc="49A23E2A">
      <w:numFmt w:val="bullet"/>
      <w:lvlText w:val="•"/>
      <w:lvlJc w:val="left"/>
      <w:pPr>
        <w:ind w:left="3355" w:hanging="279"/>
      </w:pPr>
      <w:rPr>
        <w:lang w:val="ru-RU" w:eastAsia="en-US" w:bidi="ar-SA"/>
      </w:rPr>
    </w:lvl>
    <w:lvl w:ilvl="5" w:tplc="20A849EE">
      <w:numFmt w:val="bullet"/>
      <w:lvlText w:val="•"/>
      <w:lvlJc w:val="left"/>
      <w:pPr>
        <w:ind w:left="4532" w:hanging="279"/>
      </w:pPr>
      <w:rPr>
        <w:lang w:val="ru-RU" w:eastAsia="en-US" w:bidi="ar-SA"/>
      </w:rPr>
    </w:lvl>
    <w:lvl w:ilvl="6" w:tplc="8BB87A92">
      <w:numFmt w:val="bullet"/>
      <w:lvlText w:val="•"/>
      <w:lvlJc w:val="left"/>
      <w:pPr>
        <w:ind w:left="5710" w:hanging="279"/>
      </w:pPr>
      <w:rPr>
        <w:lang w:val="ru-RU" w:eastAsia="en-US" w:bidi="ar-SA"/>
      </w:rPr>
    </w:lvl>
    <w:lvl w:ilvl="7" w:tplc="9FD2E8EA">
      <w:numFmt w:val="bullet"/>
      <w:lvlText w:val="•"/>
      <w:lvlJc w:val="left"/>
      <w:pPr>
        <w:ind w:left="6887" w:hanging="279"/>
      </w:pPr>
      <w:rPr>
        <w:lang w:val="ru-RU" w:eastAsia="en-US" w:bidi="ar-SA"/>
      </w:rPr>
    </w:lvl>
    <w:lvl w:ilvl="8" w:tplc="FD067958">
      <w:numFmt w:val="bullet"/>
      <w:lvlText w:val="•"/>
      <w:lvlJc w:val="left"/>
      <w:pPr>
        <w:ind w:left="8065" w:hanging="279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D3"/>
    <w:rsid w:val="000F2A63"/>
    <w:rsid w:val="008903D7"/>
    <w:rsid w:val="00A04FF8"/>
    <w:rsid w:val="00B863D3"/>
    <w:rsid w:val="00E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E786-3EF4-428D-BFD2-4426BC2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F2A63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F2A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2A63"/>
    <w:pPr>
      <w:ind w:left="112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2022-10-19T07:11:00Z</dcterms:created>
  <dcterms:modified xsi:type="dcterms:W3CDTF">2022-10-19T07:25:00Z</dcterms:modified>
</cp:coreProperties>
</file>